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D7D4" w14:textId="0DFCB911" w:rsidR="00BF0DA5" w:rsidRPr="003B5FDA" w:rsidRDefault="00BF0DA5" w:rsidP="003B5FDA">
      <w:pPr>
        <w:pStyle w:val="NormalnyWeb"/>
        <w:jc w:val="center"/>
        <w:rPr>
          <w:rFonts w:ascii="Arial Black" w:hAnsi="Arial Black"/>
          <w:b/>
          <w:bCs/>
          <w:color w:val="3094E2"/>
          <w:sz w:val="50"/>
          <w:szCs w:val="50"/>
        </w:rPr>
      </w:pPr>
      <w:r w:rsidRPr="003B5FDA">
        <w:rPr>
          <w:rStyle w:val="Pogrubienie"/>
          <w:rFonts w:ascii="Arial Black" w:hAnsi="Arial Black"/>
          <w:color w:val="3094E2"/>
          <w:sz w:val="50"/>
          <w:szCs w:val="50"/>
        </w:rPr>
        <w:t xml:space="preserve">Zestaw proponowanych </w:t>
      </w:r>
      <w:r w:rsidRPr="003B5FDA">
        <w:rPr>
          <w:rStyle w:val="Pogrubienie"/>
          <w:rFonts w:ascii="Arial Black" w:hAnsi="Arial Black"/>
          <w:color w:val="472CBB" w:themeColor="accent3" w:themeShade="BF"/>
          <w:sz w:val="50"/>
          <w:szCs w:val="50"/>
        </w:rPr>
        <w:t>LEKTUR</w:t>
      </w:r>
      <w:r w:rsidRPr="003B5FDA">
        <w:rPr>
          <w:rStyle w:val="Pogrubienie"/>
          <w:rFonts w:ascii="Arial Black" w:hAnsi="Arial Black"/>
          <w:color w:val="3094E2"/>
          <w:sz w:val="50"/>
          <w:szCs w:val="50"/>
        </w:rPr>
        <w:t xml:space="preserve"> </w:t>
      </w:r>
      <w:r w:rsidR="003B5FDA">
        <w:rPr>
          <w:rFonts w:ascii="Arial Black" w:hAnsi="Arial Black"/>
          <w:b/>
          <w:bCs/>
          <w:color w:val="3094E2"/>
          <w:sz w:val="50"/>
          <w:szCs w:val="50"/>
        </w:rPr>
        <w:br/>
      </w:r>
      <w:r w:rsidRPr="003B5FDA">
        <w:rPr>
          <w:rFonts w:ascii="Arial Black" w:hAnsi="Arial Black"/>
          <w:b/>
          <w:bCs/>
          <w:color w:val="3094E2"/>
          <w:sz w:val="50"/>
          <w:szCs w:val="50"/>
        </w:rPr>
        <w:t>dla edukacji wczesnoszkolnej</w:t>
      </w:r>
    </w:p>
    <w:p w14:paraId="720BD025" w14:textId="161FDBDE" w:rsidR="00BF0DA5" w:rsidRPr="003B5FDA" w:rsidRDefault="00855EBF" w:rsidP="003B5FDA">
      <w:pPr>
        <w:pStyle w:val="NormalnyWeb"/>
        <w:spacing w:line="276" w:lineRule="auto"/>
        <w:rPr>
          <w:rFonts w:ascii="Arial Nova" w:hAnsi="Arial Nova"/>
          <w:color w:val="463F90" w:themeColor="accent4" w:themeShade="BF"/>
          <w:sz w:val="28"/>
          <w:szCs w:val="28"/>
        </w:rPr>
      </w:pPr>
      <w:r w:rsidRPr="003B5FDA">
        <w:rPr>
          <w:rFonts w:ascii="Arial Black" w:hAnsi="Arial Black"/>
          <w:b/>
          <w:bCs/>
          <w:color w:val="C00000"/>
          <w:sz w:val="40"/>
          <w:szCs w:val="40"/>
        </w:rPr>
        <w:t>UWAGA!</w:t>
      </w:r>
      <w:r w:rsidR="003B5FDA" w:rsidRPr="003B5FDA">
        <w:rPr>
          <w:rFonts w:ascii="Arial Black" w:hAnsi="Arial Black"/>
          <w:b/>
          <w:bCs/>
          <w:color w:val="C00000"/>
          <w:sz w:val="40"/>
          <w:szCs w:val="40"/>
        </w:rPr>
        <w:br/>
      </w:r>
      <w:r w:rsidR="00BF0DA5" w:rsidRPr="003B5FDA">
        <w:rPr>
          <w:rFonts w:ascii="Arial Black" w:hAnsi="Arial Black"/>
          <w:b/>
          <w:bCs/>
          <w:color w:val="92278F" w:themeColor="accent1"/>
          <w:sz w:val="36"/>
          <w:szCs w:val="36"/>
        </w:rPr>
        <w:t xml:space="preserve">Wychowawcy poszczególnych klas 1-3 </w:t>
      </w:r>
      <w:r w:rsidR="00A37168" w:rsidRPr="003B5FDA">
        <w:rPr>
          <w:rFonts w:ascii="Arial Black" w:hAnsi="Arial Black"/>
          <w:b/>
          <w:bCs/>
          <w:color w:val="92278F" w:themeColor="accent1"/>
          <w:sz w:val="36"/>
          <w:szCs w:val="36"/>
        </w:rPr>
        <w:br/>
        <w:t xml:space="preserve">z początkiem roku szkolnego sami </w:t>
      </w:r>
      <w:r w:rsidR="00BF0DA5" w:rsidRPr="003B5FDA">
        <w:rPr>
          <w:rFonts w:ascii="Arial Black" w:hAnsi="Arial Black"/>
          <w:b/>
          <w:bCs/>
          <w:color w:val="92278F" w:themeColor="accent1"/>
          <w:sz w:val="36"/>
          <w:szCs w:val="36"/>
        </w:rPr>
        <w:t>dokonują wyboru</w:t>
      </w:r>
      <w:r w:rsidR="00A37168" w:rsidRPr="003B5FDA">
        <w:rPr>
          <w:rFonts w:ascii="Arial Black" w:hAnsi="Arial Black"/>
          <w:b/>
          <w:bCs/>
          <w:color w:val="92278F" w:themeColor="accent1"/>
          <w:sz w:val="36"/>
          <w:szCs w:val="36"/>
        </w:rPr>
        <w:t xml:space="preserve"> obowiązujących LEKTUR</w:t>
      </w:r>
      <w:r w:rsidR="00A37168" w:rsidRPr="00855EBF">
        <w:rPr>
          <w:rFonts w:ascii="Arial Black" w:hAnsi="Arial Black"/>
          <w:b/>
          <w:bCs/>
          <w:color w:val="92278F" w:themeColor="accent1"/>
          <w:sz w:val="40"/>
          <w:szCs w:val="40"/>
        </w:rPr>
        <w:t xml:space="preserve"> </w:t>
      </w:r>
      <w:r w:rsidR="00BF0DA5" w:rsidRPr="00A37168">
        <w:rPr>
          <w:rFonts w:ascii="Arial Black" w:hAnsi="Arial Black"/>
          <w:b/>
          <w:bCs/>
          <w:color w:val="472CBB" w:themeColor="accent3" w:themeShade="BF"/>
          <w:sz w:val="44"/>
          <w:szCs w:val="44"/>
        </w:rPr>
        <w:br/>
      </w:r>
      <w:r w:rsidR="00BF0DA5">
        <w:rPr>
          <w:b/>
          <w:bCs/>
          <w:color w:val="179F40"/>
          <w:sz w:val="20"/>
          <w:szCs w:val="20"/>
        </w:rPr>
        <w:br/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Danuta </w:t>
      </w:r>
      <w:proofErr w:type="spellStart"/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Parlak</w:t>
      </w:r>
      <w:proofErr w:type="spellEnd"/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 </w:t>
      </w:r>
      <w:r w:rsidR="00BF0DA5" w:rsidRPr="00B77B23">
        <w:rPr>
          <w:rStyle w:val="Pogrubienie"/>
          <w:rFonts w:ascii="Arial Nova" w:hAnsi="Arial Nova"/>
          <w:b w:val="0"/>
          <w:bCs w:val="0"/>
          <w:color w:val="463F90" w:themeColor="accent4" w:themeShade="BF"/>
          <w:sz w:val="28"/>
          <w:szCs w:val="28"/>
        </w:rPr>
        <w:t xml:space="preserve">– </w:t>
      </w:r>
      <w:r w:rsidR="00BF0DA5" w:rsidRPr="00B77B23">
        <w:rPr>
          <w:rStyle w:val="Uwydatnienie"/>
          <w:rFonts w:ascii="Arial Nova" w:eastAsiaTheme="majorEastAsia" w:hAnsi="Arial Nova"/>
          <w:b/>
          <w:bCs/>
          <w:color w:val="752EB0" w:themeColor="accent2" w:themeShade="BF"/>
          <w:sz w:val="28"/>
          <w:szCs w:val="28"/>
        </w:rPr>
        <w:t>„</w:t>
      </w:r>
      <w:r w:rsidRPr="00B77B23">
        <w:rPr>
          <w:rStyle w:val="Uwydatnienie"/>
          <w:rFonts w:ascii="Arial Nova" w:eastAsiaTheme="majorEastAsia" w:hAnsi="Arial Nova"/>
          <w:b/>
          <w:bCs/>
          <w:color w:val="752EB0" w:themeColor="accent2" w:themeShade="BF"/>
          <w:sz w:val="28"/>
          <w:szCs w:val="28"/>
        </w:rPr>
        <w:t>KAPELUSZ PANI WRONY</w:t>
      </w:r>
      <w:r w:rsidR="00BF0DA5" w:rsidRPr="00B77B23">
        <w:rPr>
          <w:rStyle w:val="Uwydatnienie"/>
          <w:rFonts w:ascii="Arial Nova" w:eastAsiaTheme="majorEastAsia" w:hAnsi="Arial Nova"/>
          <w:b/>
          <w:bCs/>
          <w:color w:val="752EB0" w:themeColor="accent2" w:themeShade="BF"/>
          <w:sz w:val="28"/>
          <w:szCs w:val="28"/>
        </w:rPr>
        <w:t xml:space="preserve">” </w:t>
      </w:r>
      <w:r w:rsidR="003B5FDA">
        <w:rPr>
          <w:rFonts w:ascii="Arial Black" w:hAnsi="Arial Black"/>
          <w:b/>
          <w:bCs/>
          <w:color w:val="92278F" w:themeColor="accent1"/>
          <w:sz w:val="40"/>
          <w:szCs w:val="40"/>
        </w:rPr>
        <w:br/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Waldemar Cichoń –</w:t>
      </w:r>
      <w:r w:rsidR="00BF0DA5" w:rsidRPr="00B77B23">
        <w:rPr>
          <w:rStyle w:val="Pogrubienie"/>
          <w:rFonts w:ascii="Arial Nova" w:hAnsi="Arial Nova"/>
          <w:b w:val="0"/>
          <w:bCs w:val="0"/>
          <w:color w:val="463F90" w:themeColor="accent4" w:themeShade="BF"/>
          <w:sz w:val="28"/>
          <w:szCs w:val="28"/>
        </w:rPr>
        <w:t xml:space="preserve"> </w:t>
      </w:r>
      <w:r w:rsidR="00BF0DA5" w:rsidRPr="00B77B23">
        <w:rPr>
          <w:rStyle w:val="Pogrubienie"/>
          <w:rFonts w:ascii="Arial Nova" w:hAnsi="Arial Nova"/>
          <w:i/>
          <w:iCs/>
          <w:color w:val="752EB0" w:themeColor="accent2" w:themeShade="BF"/>
          <w:sz w:val="28"/>
          <w:szCs w:val="28"/>
        </w:rPr>
        <w:t>„CUKIERKU, TY ŁOBUZIE” </w:t>
      </w:r>
      <w:r w:rsidR="003B5FDA">
        <w:rPr>
          <w:rFonts w:ascii="Arial Black" w:hAnsi="Arial Black"/>
          <w:b/>
          <w:bCs/>
          <w:color w:val="92278F" w:themeColor="accent1"/>
          <w:sz w:val="40"/>
          <w:szCs w:val="40"/>
        </w:rPr>
        <w:br/>
      </w:r>
      <w:proofErr w:type="spellStart"/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Lindgren</w:t>
      </w:r>
      <w:proofErr w:type="spellEnd"/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 Astrid – </w:t>
      </w:r>
      <w:r w:rsidR="00BF0DA5" w:rsidRPr="00B77B23">
        <w:rPr>
          <w:rStyle w:val="Pogrubienie"/>
          <w:rFonts w:ascii="Arial Nova" w:hAnsi="Arial Nova"/>
          <w:b w:val="0"/>
          <w:bCs w:val="0"/>
          <w:color w:val="752EB0" w:themeColor="accent2" w:themeShade="BF"/>
          <w:sz w:val="28"/>
          <w:szCs w:val="28"/>
        </w:rPr>
        <w:t>„</w:t>
      </w:r>
      <w:r w:rsidR="00BF0DA5" w:rsidRPr="00B77B23">
        <w:rPr>
          <w:rStyle w:val="Uwydatnienie"/>
          <w:rFonts w:ascii="Arial Nova" w:eastAsiaTheme="majorEastAsia" w:hAnsi="Arial Nova"/>
          <w:b/>
          <w:bCs/>
          <w:color w:val="752EB0" w:themeColor="accent2" w:themeShade="BF"/>
          <w:sz w:val="28"/>
          <w:szCs w:val="28"/>
        </w:rPr>
        <w:t xml:space="preserve">DZIECI z BULLERBYN”  </w:t>
      </w:r>
      <w:r w:rsidR="003B5FDA">
        <w:rPr>
          <w:rFonts w:ascii="Arial Black" w:hAnsi="Arial Black"/>
          <w:b/>
          <w:bCs/>
          <w:color w:val="92278F" w:themeColor="accent1"/>
          <w:sz w:val="40"/>
          <w:szCs w:val="40"/>
        </w:rPr>
        <w:br/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Barbara Kosmowska –</w:t>
      </w:r>
      <w:r w:rsidR="00BF0DA5" w:rsidRPr="00B77B23">
        <w:rPr>
          <w:rStyle w:val="Pogrubienie"/>
          <w:rFonts w:ascii="Arial Nova" w:hAnsi="Arial Nova"/>
          <w:b w:val="0"/>
          <w:bCs w:val="0"/>
          <w:color w:val="463F90" w:themeColor="accent4" w:themeShade="BF"/>
          <w:sz w:val="28"/>
          <w:szCs w:val="28"/>
        </w:rPr>
        <w:t xml:space="preserve"> </w:t>
      </w:r>
      <w:r w:rsidR="00BF0DA5" w:rsidRPr="00B77B23">
        <w:rPr>
          <w:rStyle w:val="Pogrubienie"/>
          <w:rFonts w:ascii="Arial Nova" w:hAnsi="Arial Nova"/>
          <w:b w:val="0"/>
          <w:bCs w:val="0"/>
          <w:color w:val="752EB0" w:themeColor="accent2" w:themeShade="BF"/>
          <w:sz w:val="28"/>
          <w:szCs w:val="28"/>
        </w:rPr>
        <w:t>„</w:t>
      </w:r>
      <w:r w:rsidR="00BF0DA5" w:rsidRPr="00B77B23">
        <w:rPr>
          <w:rStyle w:val="Uwydatnienie"/>
          <w:rFonts w:ascii="Arial Nova" w:eastAsiaTheme="majorEastAsia" w:hAnsi="Arial Nova"/>
          <w:b/>
          <w:bCs/>
          <w:color w:val="752EB0" w:themeColor="accent2" w:themeShade="BF"/>
          <w:sz w:val="28"/>
          <w:szCs w:val="28"/>
        </w:rPr>
        <w:t>DZIEWCZYNKA Z PARKU</w:t>
      </w:r>
      <w:r w:rsidR="00BF0DA5" w:rsidRPr="00B77B23">
        <w:rPr>
          <w:rStyle w:val="Pogrubienie"/>
          <w:rFonts w:ascii="Arial Nova" w:hAnsi="Arial Nova"/>
          <w:b w:val="0"/>
          <w:bCs w:val="0"/>
          <w:color w:val="463F90" w:themeColor="accent4" w:themeShade="BF"/>
          <w:sz w:val="28"/>
          <w:szCs w:val="28"/>
        </w:rPr>
        <w:t xml:space="preserve">” </w:t>
      </w:r>
      <w:r w:rsidR="003B5FDA">
        <w:rPr>
          <w:rStyle w:val="Pogrubienie"/>
          <w:rFonts w:ascii="Arial Nova" w:hAnsi="Arial Nova"/>
          <w:b w:val="0"/>
          <w:bCs w:val="0"/>
          <w:color w:val="463F90" w:themeColor="accent4" w:themeShade="BF"/>
          <w:sz w:val="28"/>
          <w:szCs w:val="28"/>
        </w:rPr>
        <w:br/>
      </w:r>
      <w:r w:rsidR="003B5FDA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Łukasz Wierzbicki</w:t>
      </w:r>
      <w:r w:rsidR="003B5FDA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 - </w:t>
      </w:r>
      <w:r w:rsidR="003B5FDA"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t>„AFRYKA KAZIKA”</w:t>
      </w:r>
      <w:r w:rsidR="003B5FDA">
        <w:rPr>
          <w:rFonts w:ascii="Arial Black" w:hAnsi="Arial Black"/>
          <w:b/>
          <w:bCs/>
          <w:color w:val="92278F" w:themeColor="accent1"/>
          <w:sz w:val="40"/>
          <w:szCs w:val="40"/>
        </w:rPr>
        <w:br/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Łukasz Wierzbicki –</w:t>
      </w:r>
      <w:r w:rsidR="00BF0DA5" w:rsidRPr="00B77B23">
        <w:rPr>
          <w:rStyle w:val="Pogrubienie"/>
          <w:rFonts w:ascii="Arial Nova" w:hAnsi="Arial Nova"/>
          <w:b w:val="0"/>
          <w:bCs w:val="0"/>
          <w:color w:val="463F90" w:themeColor="accent4" w:themeShade="BF"/>
          <w:sz w:val="28"/>
          <w:szCs w:val="28"/>
        </w:rPr>
        <w:t xml:space="preserve"> </w:t>
      </w:r>
      <w:r w:rsidR="00BF0DA5" w:rsidRPr="00B77B23">
        <w:rPr>
          <w:rStyle w:val="Pogrubienie"/>
          <w:rFonts w:ascii="Arial Nova" w:hAnsi="Arial Nova"/>
          <w:i/>
          <w:iCs/>
          <w:color w:val="752EB0" w:themeColor="accent2" w:themeShade="BF"/>
          <w:sz w:val="28"/>
          <w:szCs w:val="28"/>
        </w:rPr>
        <w:t>„DZIADEK I NIEDŹWIADEK”</w:t>
      </w:r>
      <w:r w:rsidR="00BF0DA5" w:rsidRPr="00B77B23">
        <w:rPr>
          <w:rStyle w:val="Pogrubienie"/>
          <w:rFonts w:ascii="Arial Nova" w:hAnsi="Arial Nova"/>
          <w:b w:val="0"/>
          <w:bCs w:val="0"/>
          <w:color w:val="752EB0" w:themeColor="accent2" w:themeShade="BF"/>
          <w:sz w:val="28"/>
          <w:szCs w:val="28"/>
        </w:rPr>
        <w:t xml:space="preserve"> </w:t>
      </w:r>
      <w:r w:rsidR="003B5FDA">
        <w:rPr>
          <w:rFonts w:ascii="Arial Black" w:hAnsi="Arial Black"/>
          <w:b/>
          <w:bCs/>
          <w:color w:val="92278F" w:themeColor="accent1"/>
          <w:sz w:val="40"/>
          <w:szCs w:val="40"/>
        </w:rPr>
        <w:br/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Papuzińska Joanna - </w:t>
      </w:r>
      <w:r w:rsidR="00BF0DA5" w:rsidRPr="00B77B23">
        <w:rPr>
          <w:rStyle w:val="Uwydatnienie"/>
          <w:rFonts w:ascii="Arial Nova" w:eastAsiaTheme="majorEastAsia" w:hAnsi="Arial Nova"/>
          <w:i w:val="0"/>
          <w:iCs w:val="0"/>
          <w:color w:val="752EB0" w:themeColor="accent2" w:themeShade="BF"/>
          <w:sz w:val="28"/>
          <w:szCs w:val="28"/>
        </w:rPr>
        <w:t>„</w:t>
      </w:r>
      <w:r w:rsidR="00BF0DA5" w:rsidRPr="00B77B23">
        <w:rPr>
          <w:rStyle w:val="Pogrubienie"/>
          <w:rFonts w:ascii="Arial Nova" w:hAnsi="Arial Nova"/>
          <w:i/>
          <w:iCs/>
          <w:color w:val="752EB0" w:themeColor="accent2" w:themeShade="BF"/>
          <w:sz w:val="28"/>
          <w:szCs w:val="28"/>
        </w:rPr>
        <w:t>NASZA MAMA CZARODZIEJKA”</w:t>
      </w:r>
      <w:r w:rsidR="00BF0DA5" w:rsidRPr="00B77B23">
        <w:rPr>
          <w:rStyle w:val="Pogrubienie"/>
          <w:rFonts w:ascii="Arial Nova" w:hAnsi="Arial Nova"/>
          <w:b w:val="0"/>
          <w:bCs w:val="0"/>
          <w:color w:val="752EB0" w:themeColor="accent2" w:themeShade="BF"/>
          <w:sz w:val="28"/>
          <w:szCs w:val="28"/>
        </w:rPr>
        <w:t xml:space="preserve"> </w:t>
      </w:r>
      <w:r w:rsidR="003B5FDA">
        <w:rPr>
          <w:rFonts w:ascii="Arial Black" w:hAnsi="Arial Black"/>
          <w:b/>
          <w:bCs/>
          <w:color w:val="92278F" w:themeColor="accent1"/>
          <w:sz w:val="40"/>
          <w:szCs w:val="40"/>
        </w:rPr>
        <w:br/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Maria K</w:t>
      </w:r>
      <w:proofErr w:type="spellStart"/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rugier</w:t>
      </w:r>
      <w:proofErr w:type="spellEnd"/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- </w:t>
      </w:r>
      <w:r w:rsidR="00BF0DA5" w:rsidRPr="00B77B23">
        <w:rPr>
          <w:rStyle w:val="Uwydatnienie"/>
          <w:rFonts w:ascii="Arial Nova" w:eastAsiaTheme="majorEastAsia" w:hAnsi="Arial Nova"/>
          <w:b/>
          <w:bCs/>
          <w:color w:val="752EB0" w:themeColor="accent2" w:themeShade="BF"/>
          <w:sz w:val="28"/>
          <w:szCs w:val="28"/>
        </w:rPr>
        <w:t xml:space="preserve">„KAROLCIA”  </w:t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br/>
        <w:t xml:space="preserve">Alan Alexander </w:t>
      </w:r>
      <w:proofErr w:type="spellStart"/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Milne</w:t>
      </w:r>
      <w:proofErr w:type="spellEnd"/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 </w:t>
      </w:r>
      <w:r w:rsidR="00BF0DA5" w:rsidRPr="00B77B23">
        <w:rPr>
          <w:rStyle w:val="Uwydatnienie"/>
          <w:rFonts w:ascii="Arial Nova" w:eastAsiaTheme="majorEastAsia" w:hAnsi="Arial Nova"/>
          <w:b/>
          <w:bCs/>
          <w:color w:val="463F90" w:themeColor="accent4" w:themeShade="BF"/>
          <w:sz w:val="28"/>
          <w:szCs w:val="28"/>
        </w:rPr>
        <w:t xml:space="preserve">– </w:t>
      </w:r>
      <w:r w:rsidR="00BF0DA5" w:rsidRPr="00B77B23">
        <w:rPr>
          <w:rStyle w:val="Uwydatnienie"/>
          <w:rFonts w:ascii="Arial Nova" w:eastAsiaTheme="majorEastAsia" w:hAnsi="Arial Nova"/>
          <w:b/>
          <w:bCs/>
          <w:color w:val="752EB0" w:themeColor="accent2" w:themeShade="BF"/>
          <w:sz w:val="28"/>
          <w:szCs w:val="28"/>
        </w:rPr>
        <w:t xml:space="preserve">„KUBUŚ PUCHATEK” </w:t>
      </w:r>
      <w:r w:rsid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br/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Hans Christian Andersen </w:t>
      </w:r>
      <w:r w:rsidR="00BF0DA5" w:rsidRPr="00B77B23">
        <w:rPr>
          <w:rStyle w:val="Pogrubienie"/>
          <w:rFonts w:ascii="Arial Nova" w:hAnsi="Arial Nova"/>
          <w:b w:val="0"/>
          <w:bCs w:val="0"/>
          <w:color w:val="463F90" w:themeColor="accent4" w:themeShade="BF"/>
          <w:sz w:val="28"/>
          <w:szCs w:val="28"/>
        </w:rPr>
        <w:t xml:space="preserve">– </w:t>
      </w:r>
      <w:r w:rsidR="00BF0DA5" w:rsidRPr="00B77B23">
        <w:rPr>
          <w:rStyle w:val="Pogrubienie"/>
          <w:rFonts w:ascii="Arial Nova" w:hAnsi="Arial Nova"/>
          <w:i/>
          <w:iCs/>
          <w:color w:val="752EB0" w:themeColor="accent2" w:themeShade="BF"/>
          <w:sz w:val="28"/>
          <w:szCs w:val="28"/>
        </w:rPr>
        <w:t>"</w:t>
      </w:r>
      <w:r w:rsidRPr="00B77B23">
        <w:rPr>
          <w:rStyle w:val="Pogrubienie"/>
          <w:rFonts w:ascii="Arial Nova" w:hAnsi="Arial Nova"/>
          <w:i/>
          <w:iCs/>
          <w:color w:val="752EB0" w:themeColor="accent2" w:themeShade="BF"/>
          <w:sz w:val="28"/>
          <w:szCs w:val="28"/>
        </w:rPr>
        <w:t>BAŚNIE</w:t>
      </w:r>
      <w:r w:rsidR="00BF0DA5" w:rsidRPr="00B77B23">
        <w:rPr>
          <w:rStyle w:val="Pogrubienie"/>
          <w:rFonts w:ascii="Arial Nova" w:hAnsi="Arial Nova"/>
          <w:i/>
          <w:iCs/>
          <w:color w:val="752EB0" w:themeColor="accent2" w:themeShade="BF"/>
          <w:sz w:val="28"/>
          <w:szCs w:val="28"/>
        </w:rPr>
        <w:t>" (do wyboru);</w:t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br/>
        <w:t xml:space="preserve">Jan Brzechwa – </w:t>
      </w:r>
      <w:r w:rsidR="00BF0DA5" w:rsidRPr="00B77B23">
        <w:rPr>
          <w:rStyle w:val="Pogrubienie"/>
          <w:rFonts w:ascii="Arial Nova" w:hAnsi="Arial Nova"/>
          <w:b w:val="0"/>
          <w:bCs w:val="0"/>
          <w:color w:val="463F90" w:themeColor="accent4" w:themeShade="BF"/>
          <w:sz w:val="28"/>
          <w:szCs w:val="28"/>
        </w:rPr>
        <w:t xml:space="preserve">wiersze ze zbioru </w:t>
      </w:r>
      <w:r w:rsidR="00B77B23" w:rsidRPr="00B77B23">
        <w:rPr>
          <w:rStyle w:val="Pogrubienie"/>
          <w:rFonts w:ascii="Arial Nova" w:hAnsi="Arial Nova"/>
          <w:i/>
          <w:iCs/>
          <w:color w:val="752EB0" w:themeColor="accent2" w:themeShade="BF"/>
          <w:sz w:val="28"/>
          <w:szCs w:val="28"/>
        </w:rPr>
        <w:t>"BRZECHWA DZIECIOM";</w:t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br/>
        <w:t>Agnieszka Fraczek – </w:t>
      </w:r>
      <w:r w:rsidR="00BF0DA5" w:rsidRPr="00B77B23">
        <w:rPr>
          <w:rFonts w:ascii="Arial Nova" w:hAnsi="Arial Nova"/>
          <w:i/>
          <w:iCs/>
          <w:color w:val="752EB0" w:themeColor="accent2" w:themeShade="BF"/>
          <w:sz w:val="28"/>
          <w:szCs w:val="28"/>
        </w:rPr>
        <w:t>„</w:t>
      </w:r>
      <w:r w:rsidRPr="00B77B23">
        <w:rPr>
          <w:rStyle w:val="Pogrubienie"/>
          <w:rFonts w:ascii="Arial Nova" w:hAnsi="Arial Nova"/>
          <w:i/>
          <w:iCs/>
          <w:color w:val="752EB0" w:themeColor="accent2" w:themeShade="BF"/>
          <w:sz w:val="28"/>
          <w:szCs w:val="28"/>
        </w:rPr>
        <w:t>RANY JULEK. O TYM JAK JULIAN TUWIM ZOSTAŁ POETĄ”</w:t>
      </w:r>
      <w:r w:rsidRPr="00B77B23">
        <w:rPr>
          <w:rStyle w:val="Pogrubienie"/>
          <w:rFonts w:ascii="Arial Nova" w:hAnsi="Arial Nova"/>
          <w:b w:val="0"/>
          <w:bCs w:val="0"/>
          <w:color w:val="752EB0" w:themeColor="accent2" w:themeShade="BF"/>
          <w:sz w:val="28"/>
          <w:szCs w:val="28"/>
        </w:rPr>
        <w:t xml:space="preserve"> </w:t>
      </w:r>
      <w:r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br/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Marcin Pałasz – „</w:t>
      </w:r>
      <w:r w:rsidRPr="00B77B23">
        <w:rPr>
          <w:rStyle w:val="Pogrubienie"/>
          <w:rFonts w:ascii="Arial Nova" w:hAnsi="Arial Nova"/>
          <w:i/>
          <w:iCs/>
          <w:color w:val="752EB0" w:themeColor="accent2" w:themeShade="BF"/>
          <w:sz w:val="28"/>
          <w:szCs w:val="28"/>
        </w:rPr>
        <w:t>SPOSÓB NA ELFA</w:t>
      </w:r>
      <w:r w:rsidR="00BF0DA5" w:rsidRPr="00B77B23">
        <w:rPr>
          <w:rStyle w:val="Pogrubienie"/>
          <w:rFonts w:ascii="Arial Nova" w:hAnsi="Arial Nova"/>
          <w:i/>
          <w:iCs/>
          <w:color w:val="752EB0" w:themeColor="accent2" w:themeShade="BF"/>
          <w:sz w:val="28"/>
          <w:szCs w:val="28"/>
        </w:rPr>
        <w:t>”</w:t>
      </w:r>
      <w:r w:rsidR="00BF0DA5" w:rsidRPr="00B77B23">
        <w:rPr>
          <w:rStyle w:val="Pogrubienie"/>
          <w:rFonts w:ascii="Arial Nova" w:hAnsi="Arial Nova"/>
          <w:b w:val="0"/>
          <w:bCs w:val="0"/>
          <w:color w:val="752EB0" w:themeColor="accent2" w:themeShade="BF"/>
          <w:sz w:val="28"/>
          <w:szCs w:val="28"/>
        </w:rPr>
        <w:t xml:space="preserve"> </w:t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br/>
        <w:t>Barbara Tylicka – „</w:t>
      </w:r>
      <w:r w:rsidRPr="00B77B23">
        <w:rPr>
          <w:rStyle w:val="Pogrubienie"/>
          <w:rFonts w:ascii="Arial Nova" w:hAnsi="Arial Nova"/>
          <w:i/>
          <w:iCs/>
          <w:color w:val="752EB0" w:themeColor="accent2" w:themeShade="BF"/>
          <w:sz w:val="28"/>
          <w:szCs w:val="28"/>
        </w:rPr>
        <w:t>O KRAKOWSKICH PSACH I KLEPARSKICH KOTACH. POLSKIE MIASTA W BAŚNIACH I LEGENDACH”</w:t>
      </w:r>
      <w:r w:rsidRPr="00B77B23">
        <w:rPr>
          <w:rStyle w:val="Pogrubienie"/>
          <w:rFonts w:ascii="Arial Nova" w:hAnsi="Arial Nova"/>
          <w:b w:val="0"/>
          <w:bCs w:val="0"/>
          <w:color w:val="752EB0" w:themeColor="accent2" w:themeShade="BF"/>
          <w:sz w:val="28"/>
          <w:szCs w:val="28"/>
        </w:rPr>
        <w:t xml:space="preserve"> </w:t>
      </w:r>
      <w:r w:rsidR="00BF0DA5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br/>
      </w:r>
      <w:r w:rsidR="00A37168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Justyna Bednarek</w:t>
      </w:r>
      <w:r w:rsid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 –</w:t>
      </w:r>
      <w:r w:rsidR="00A37168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 </w:t>
      </w:r>
      <w:r w:rsid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„</w:t>
      </w:r>
      <w:r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t>NIESAMOWITE PRZYGODY DZIESIĘCIU SKARPETEK</w:t>
      </w:r>
      <w:r w:rsid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t>”</w:t>
      </w:r>
      <w:r w:rsidRPr="00B77B23">
        <w:rPr>
          <w:rFonts w:ascii="Arial Nova" w:hAnsi="Arial Nova"/>
          <w:b/>
          <w:bCs/>
          <w:color w:val="752EB0" w:themeColor="accent2" w:themeShade="BF"/>
          <w:sz w:val="28"/>
          <w:szCs w:val="28"/>
        </w:rPr>
        <w:t xml:space="preserve"> </w:t>
      </w:r>
      <w:r w:rsidR="00A37168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br/>
        <w:t>Julita Grodek</w:t>
      </w:r>
      <w:r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 -</w:t>
      </w:r>
      <w:r w:rsidR="00A37168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 </w:t>
      </w:r>
      <w:r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t xml:space="preserve">„MANIA, DZIEWCZYNA INNE NIŻ WSZYSTKIE. OPOWIEŚCI </w:t>
      </w:r>
      <w:r w:rsidR="003B5FDA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br/>
      </w:r>
      <w:r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t>O MARII SKŁODOWSKIEJ- CURIE”</w:t>
      </w:r>
      <w:r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br/>
      </w:r>
      <w:r w:rsidR="00A37168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Piotr </w:t>
      </w:r>
      <w:proofErr w:type="spellStart"/>
      <w:r w:rsidR="00A37168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Kordyasz</w:t>
      </w:r>
      <w:proofErr w:type="spellEnd"/>
      <w:r w:rsidR="00A37168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  </w:t>
      </w:r>
      <w:r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- </w:t>
      </w:r>
      <w:r w:rsidR="00B77B23"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t>„</w:t>
      </w:r>
      <w:r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t>LOLEK</w:t>
      </w:r>
      <w:r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. </w:t>
      </w:r>
      <w:r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t>OPOWIADANIA O DZIECIŃSTWIE KAROLA WOJTYŁY”</w:t>
      </w:r>
      <w:r w:rsidR="00A37168"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br/>
      </w:r>
      <w:r w:rsidR="00A37168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>Asa Lind  </w:t>
      </w:r>
      <w:r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- </w:t>
      </w:r>
      <w:r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t>„PIASKOWY WILK”</w:t>
      </w:r>
      <w:r w:rsidRPr="00B77B23">
        <w:rPr>
          <w:rFonts w:ascii="Arial Nova" w:hAnsi="Arial Nova"/>
          <w:b/>
          <w:bCs/>
          <w:color w:val="752EB0" w:themeColor="accent2" w:themeShade="BF"/>
          <w:sz w:val="28"/>
          <w:szCs w:val="28"/>
        </w:rPr>
        <w:t xml:space="preserve"> </w:t>
      </w:r>
      <w:r w:rsidR="00A37168"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br/>
        <w:t>Joanna Papuzińska</w:t>
      </w:r>
      <w:r w:rsidRPr="00B77B23">
        <w:rPr>
          <w:rFonts w:ascii="Arial Nova" w:hAnsi="Arial Nova"/>
          <w:b/>
          <w:bCs/>
          <w:color w:val="463F90" w:themeColor="accent4" w:themeShade="BF"/>
          <w:sz w:val="28"/>
          <w:szCs w:val="28"/>
        </w:rPr>
        <w:t xml:space="preserve"> - </w:t>
      </w:r>
      <w:r w:rsidR="00B77B23"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t>„</w:t>
      </w:r>
      <w:r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t>ASIUNIA”</w:t>
      </w:r>
      <w:r w:rsidR="00A37168"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br/>
      </w:r>
      <w:r w:rsidR="00A37168" w:rsidRPr="00B77B23">
        <w:rPr>
          <w:rFonts w:ascii="Arial Nova" w:hAnsi="Arial Nova"/>
          <w:b/>
          <w:bCs/>
          <w:i/>
          <w:iCs/>
          <w:color w:val="752EB0" w:themeColor="accent2" w:themeShade="BF"/>
          <w:sz w:val="28"/>
          <w:szCs w:val="28"/>
        </w:rPr>
        <w:br/>
      </w:r>
    </w:p>
    <w:p w14:paraId="1507578D" w14:textId="77777777" w:rsidR="000B002A" w:rsidRPr="00B77B23" w:rsidRDefault="000B002A">
      <w:pPr>
        <w:rPr>
          <w:rFonts w:ascii="Arial Nova" w:hAnsi="Arial Nova"/>
          <w:b/>
          <w:bCs/>
          <w:color w:val="463F90" w:themeColor="accent4" w:themeShade="BF"/>
          <w:sz w:val="28"/>
          <w:szCs w:val="28"/>
        </w:rPr>
      </w:pPr>
    </w:p>
    <w:sectPr w:rsidR="000B002A" w:rsidRPr="00B77B23" w:rsidSect="00BF0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A5"/>
    <w:rsid w:val="000B002A"/>
    <w:rsid w:val="003B5FDA"/>
    <w:rsid w:val="007A0F47"/>
    <w:rsid w:val="00855EBF"/>
    <w:rsid w:val="00A37168"/>
    <w:rsid w:val="00B655B6"/>
    <w:rsid w:val="00B77B23"/>
    <w:rsid w:val="00B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5E2D"/>
  <w15:chartTrackingRefBased/>
  <w15:docId w15:val="{7C510339-A0FD-4CAD-B429-E44B940F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5B6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0F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sia">
    <w:name w:val="Wiesia"/>
    <w:basedOn w:val="Tytu"/>
    <w:next w:val="Nagwek6"/>
    <w:link w:val="WiesiaZnak"/>
    <w:autoRedefine/>
    <w:rsid w:val="007A0F47"/>
    <w:pPr>
      <w:spacing w:before="360" w:after="360"/>
    </w:pPr>
    <w:rPr>
      <w:rFonts w:ascii="Century Gothic" w:hAnsi="Century Gothic"/>
      <w:outline/>
      <w:color w:val="0070C0"/>
      <w:sz w:val="40"/>
      <w14:glow w14:rad="0">
        <w14:schemeClr w14:val="accent1">
          <w14:lumMod w14:val="50000"/>
        </w14:schemeClr>
      </w14:glow>
      <w14:shadow w14:blurRad="50800" w14:dist="76200" w14:dir="2700000" w14:sx="3000" w14:sy="3000" w14:kx="0" w14:ky="0" w14:algn="ctr">
        <w14:srgbClr w14:val="000000">
          <w14:alpha w14:val="3000"/>
        </w14:srgbClr>
      </w14:shadow>
      <w14:textOutline w14:w="31750" w14:cap="rnd" w14:cmpd="thickThin" w14:algn="ctr">
        <w14:solidFill>
          <w14:srgbClr w14:val="0070C0"/>
        </w14:solidFill>
        <w14:prstDash w14:val="solid"/>
        <w14:bevel/>
      </w14:textOutline>
      <w14:textFill>
        <w14:noFill/>
      </w14:textFill>
    </w:rPr>
  </w:style>
  <w:style w:type="character" w:customStyle="1" w:styleId="WiesiaZnak">
    <w:name w:val="Wiesia Znak"/>
    <w:basedOn w:val="TytuZnak"/>
    <w:link w:val="Wiesia"/>
    <w:rsid w:val="007A0F47"/>
    <w:rPr>
      <w:rFonts w:ascii="Century Gothic" w:eastAsiaTheme="majorEastAsia" w:hAnsi="Century Gothic" w:cstheme="majorBidi"/>
      <w:outline/>
      <w:color w:val="0070C0"/>
      <w:spacing w:val="-10"/>
      <w:kern w:val="28"/>
      <w:sz w:val="40"/>
      <w:szCs w:val="56"/>
      <w14:glow w14:rad="0">
        <w14:schemeClr w14:val="accent1">
          <w14:lumMod w14:val="50000"/>
        </w14:schemeClr>
      </w14:glow>
      <w14:shadow w14:blurRad="50800" w14:dist="76200" w14:dir="2700000" w14:sx="3000" w14:sy="3000" w14:kx="0" w14:ky="0" w14:algn="ctr">
        <w14:srgbClr w14:val="000000">
          <w14:alpha w14:val="3000"/>
        </w14:srgbClr>
      </w14:shadow>
      <w14:textOutline w14:w="31750" w14:cap="rnd" w14:cmpd="thickThin" w14:algn="ctr">
        <w14:solidFill>
          <w14:srgbClr w14:val="0070C0"/>
        </w14:solidFill>
        <w14:prstDash w14:val="solid"/>
        <w14:bevel/>
      </w14:textOutline>
      <w14:textFill>
        <w14:noFill/>
      </w14:textFill>
    </w:rPr>
  </w:style>
  <w:style w:type="paragraph" w:styleId="Tytu">
    <w:name w:val="Title"/>
    <w:basedOn w:val="Normalny"/>
    <w:next w:val="Normalny"/>
    <w:link w:val="TytuZnak"/>
    <w:uiPriority w:val="10"/>
    <w:qFormat/>
    <w:rsid w:val="007A0F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0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0F47"/>
    <w:rPr>
      <w:rFonts w:asciiTheme="majorHAnsi" w:eastAsiaTheme="majorEastAsia" w:hAnsiTheme="majorHAnsi" w:cstheme="majorBidi"/>
      <w:color w:val="481346" w:themeColor="accent1" w:themeShade="7F"/>
    </w:rPr>
  </w:style>
  <w:style w:type="paragraph" w:styleId="Bezodstpw">
    <w:name w:val="No Spacing"/>
    <w:uiPriority w:val="1"/>
    <w:qFormat/>
    <w:rsid w:val="00B655B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F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DA5"/>
    <w:rPr>
      <w:b/>
      <w:bCs/>
    </w:rPr>
  </w:style>
  <w:style w:type="character" w:styleId="Uwydatnienie">
    <w:name w:val="Emphasis"/>
    <w:basedOn w:val="Domylnaczcionkaakapitu"/>
    <w:uiPriority w:val="20"/>
    <w:qFormat/>
    <w:rsid w:val="00BF0DA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F0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we szkł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kaiser</dc:creator>
  <cp:keywords/>
  <dc:description/>
  <cp:lastModifiedBy>dominik kaiser</cp:lastModifiedBy>
  <cp:revision>1</cp:revision>
  <dcterms:created xsi:type="dcterms:W3CDTF">2022-05-25T14:48:00Z</dcterms:created>
  <dcterms:modified xsi:type="dcterms:W3CDTF">2022-05-25T15:10:00Z</dcterms:modified>
</cp:coreProperties>
</file>