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76" w:rsidRDefault="00463876" w:rsidP="00463876">
      <w:r w:rsidRPr="00AA263A">
        <w:rPr>
          <w:b/>
          <w:color w:val="000000"/>
          <w:sz w:val="24"/>
          <w:szCs w:val="24"/>
        </w:rPr>
        <w:t xml:space="preserve">ZAŁĄCZNIK NR </w:t>
      </w:r>
      <w:r>
        <w:rPr>
          <w:b/>
          <w:color w:val="000000"/>
          <w:sz w:val="24"/>
          <w:szCs w:val="24"/>
        </w:rPr>
        <w:t>3</w:t>
      </w:r>
    </w:p>
    <w:p w:rsidR="00463876" w:rsidRDefault="00463876" w:rsidP="0046387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pl-PL"/>
        </w:rPr>
      </w:pPr>
    </w:p>
    <w:p w:rsidR="00463876" w:rsidRDefault="00463876" w:rsidP="0046387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pl-PL"/>
        </w:rPr>
      </w:pP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pl-PL"/>
        </w:rPr>
        <w:t>Regulamin Konkursu</w:t>
      </w:r>
    </w:p>
    <w:p w:rsidR="00463876" w:rsidRPr="00AA263A" w:rsidRDefault="00463876" w:rsidP="00463876">
      <w:pPr>
        <w:numPr>
          <w:ilvl w:val="0"/>
          <w:numId w:val="3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Organizator: Szkoła Podstawowa nr 3 im. Janusza Korczaka w Czeladzi.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Cele konkursu: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</w:t>
      </w: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 xml:space="preserve"> upowszechnianie czytelnictwa;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- kształtowanie wrażliwości odbioru tekstów literackich;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rozwijanie wyobraźni dzieci;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- </w:t>
      </w: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rozbudzanie kreatywności i zdolności plastycznych dziecka;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- rozwijanie umiejętności posługiwania się różnymi technikami plastycznymi;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poszukiwanie twórczych rozwiązań;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- </w:t>
      </w: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wzmocnienie wiary we własne możliwości;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wyrażanie poprzez środki plastyczne;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- doskonalenie warsztatu plastycznego poprzez udział w konkursie.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Tematyka prac to projekt okładki do ulubionej lektury szkolnej z zakresu klas 1-3 przedstawiony za pomocą plastycznych środków wyrazu.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Praca powinna być ściśle związana z tematyką wybranej lektury.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Technika wykonania pracy płaska</w:t>
      </w:r>
      <w:r w:rsidRPr="00AA26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Klasy I – rysunek </w:t>
      </w: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 xml:space="preserve">Klasy II - malarstwo, </w:t>
      </w:r>
    </w:p>
    <w:p w:rsidR="00463876" w:rsidRPr="00AA263A" w:rsidRDefault="00463876" w:rsidP="00463876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Klasy III- kolaż.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Format: A - 3. Prosimy precyzyjnie przestrzegać wyznaczonych regulaminem formatów prac.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Wiek uczestników:  uczniowie klas I-III.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Jeden uczestnik konkursu może być autorem tylko jednej pracy Maksymalna ilość prac z jednej placówki – 6. Prace zbiorowe nie będą dopuszczane do konkursu.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 ocenie prac konkursowych będzie brana pod uwagę przede wszystkim samodzielność ucznia, pomysłowość i estetyka wykonania pracy.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Jury powołane przez Organizatora przyzna I, II, III miejsce. Prace będą oceniane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na poszczególnych poziomach kl. I, kl. II i kl. III.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Autorzy nagrodzonych prac otrzymają dyplomy oraz upominki.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Każda przesłana praca powinna mieć przyklejoną na odwrocie metryczkę z imieniem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 xml:space="preserve">i nazwiskiem uczestnika oraz zawierać tytuł i autora wybranej lektury, do której wykonano projekt. Dodatkowo prosimy o zawarcie na odwrocie pracy konkursowej danych placówki (adres, numer kontaktowy, mail szkoły) oraz opiekuna (osoby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do kontaktu).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Prace należy przesłać na adres szkoły organizatorów:</w:t>
      </w:r>
    </w:p>
    <w:p w:rsidR="00463876" w:rsidRPr="00AA263A" w:rsidRDefault="00463876" w:rsidP="0046387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Szkoła Podstawowa nr 3 im. Janusza Korczaka </w:t>
      </w:r>
    </w:p>
    <w:p w:rsidR="00463876" w:rsidRPr="00AA263A" w:rsidRDefault="00463876" w:rsidP="0046387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ul. Staszica 47  </w:t>
      </w:r>
    </w:p>
    <w:p w:rsidR="00463876" w:rsidRPr="00AA263A" w:rsidRDefault="00463876" w:rsidP="0046387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41-250 Czeladź</w:t>
      </w:r>
    </w:p>
    <w:p w:rsidR="00463876" w:rsidRPr="00AA263A" w:rsidRDefault="00463876" w:rsidP="0046387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(z dopiskiem na kopercie:  Organizatorzy – Aleksandra Paluszkiewicz, Bożena Książek)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>Termin upływa 11.04.2022r.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Rozstrzygnięcie konkursu nastąpi do 29.04.2022 r.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Informacja na temat rozstrzygnięcia konkursu </w:t>
      </w:r>
      <w:r w:rsidRPr="00AA263A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zostanie zamieszczona na stronie internetowej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organizatora http://www.sp3.czeladz.pl/ oraz profilu </w:t>
      </w:r>
      <w:proofErr w:type="spellStart"/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facebookowym</w:t>
      </w:r>
      <w:proofErr w:type="spellEnd"/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szkoły wraz ze zdjęciami prac wyróżnionych.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Dyplomy i upominki zostaną wysłane pocztą do szkół autorów nagrodzonych prac.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Zamieszczone niepoprawne lub błędne dane spowodują unieważnienie przesłanych prac konkursowych. Brak zgody oznacza brak możliwości udziału w konkursie.  Prosimy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o przestrzeganie wymogów konkursowych.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Biorący udział w konkursie i ich opiekunowie wyrażają zgodę na przetwarzanie swoich danych osobowych wyłącznie dla potrzeb niezbędnych do organizacji konkursu zgodnie z przepisami RODO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Organizator nie ponosi odpowiedzialności za podanie przez uczestnika danych niezgodnych z prawdą lub cudzych danych.</w:t>
      </w:r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SimSun" w:hAnsi="Times New Roman" w:cs="Times New Roman"/>
          <w:kern w:val="3"/>
          <w:sz w:val="24"/>
          <w:szCs w:val="24"/>
        </w:rPr>
        <w:t>Szkoła organizatora nie bierze udziału w konkursie.</w:t>
      </w:r>
      <w:bookmarkStart w:id="0" w:name="Bookmark"/>
      <w:bookmarkEnd w:id="0"/>
    </w:p>
    <w:p w:rsidR="00463876" w:rsidRPr="00AA263A" w:rsidRDefault="00463876" w:rsidP="00463876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Postanowienia końcowe: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Organizator zastrzega sobie prawo do bezpłatnego publikowania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i reprodukowania prac konkursowych.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Prace nadesłane na konkurs przechodzą na własność Organizatora.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Nadesłanie prac na konkurs jest równoznaczne z akceptacją regulaminu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 xml:space="preserve">oraz wyrażeniem zgody na przetwarzanie danych osobowych uczestników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i ich nauczycieli prowadzących niezbędnych do organizacji konkursu.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Organizator zastrzega sobie prawo do zmiany warunków regulaminu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oraz podziału nagród.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Informacja o wynikach konkursu zostanie umieszczona na stronie internetowej organizatora http://www.sp3.czeladz.pl/ oraz profilu </w:t>
      </w:r>
      <w:proofErr w:type="spellStart"/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facebookowym</w:t>
      </w:r>
      <w:proofErr w:type="spellEnd"/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szkoły</w:t>
      </w:r>
      <w:r w:rsidRPr="00AA263A">
        <w:rPr>
          <w:rFonts w:ascii="Calibri" w:eastAsia="SimSun" w:hAnsi="Calibri" w:cs="Calibri"/>
          <w:color w:val="000000"/>
          <w:kern w:val="3"/>
        </w:rPr>
        <w:t xml:space="preserve">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oraz osoby nagrodzone, wyróżnione zostaną powiadomione e-mailem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>lub telefonicznie.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Dyplomy oraz upominki zostaną przesłane pocztą.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Wzór zgody na udział w konkursie zamieszczona w plikach do pobrania.</w:t>
      </w:r>
    </w:p>
    <w:p w:rsidR="00463876" w:rsidRPr="00AA263A" w:rsidRDefault="00463876" w:rsidP="0046387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Kontakt z osobami odpowiedzialnymi za przebieg konkursu: </w:t>
      </w:r>
      <w:r w:rsidRPr="00AA263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br/>
        <w:t xml:space="preserve">Aleksandra Paluszkiewicz  i Bożena Książek, e-mail: </w:t>
      </w:r>
      <w:hyperlink r:id="rId5" w:history="1">
        <w:r w:rsidRPr="00AA263A">
          <w:rPr>
            <w:rFonts w:ascii="Arial" w:eastAsia="SimSun" w:hAnsi="Arial" w:cs="Arial"/>
            <w:kern w:val="3"/>
          </w:rPr>
          <w:t>sp3.konkursy@interia.pl</w:t>
        </w:r>
      </w:hyperlink>
    </w:p>
    <w:p w:rsidR="00463876" w:rsidRPr="00AA263A" w:rsidRDefault="00463876" w:rsidP="00463876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kern w:val="3"/>
        </w:rPr>
      </w:pPr>
      <w:r w:rsidRPr="00AA263A">
        <w:rPr>
          <w:rFonts w:ascii="Calibri" w:eastAsia="SimSun" w:hAnsi="Calibri" w:cs="Calibri"/>
          <w:color w:val="000000"/>
          <w:kern w:val="3"/>
        </w:rPr>
        <w:br/>
      </w:r>
      <w:r w:rsidRPr="00AA263A">
        <w:rPr>
          <w:rFonts w:ascii="Calibri" w:eastAsia="SimSun" w:hAnsi="Calibri" w:cs="Calibri"/>
          <w:color w:val="000000"/>
          <w:kern w:val="3"/>
        </w:rPr>
        <w:br/>
      </w:r>
    </w:p>
    <w:p w:rsidR="00463876" w:rsidRDefault="00463876" w:rsidP="00463876">
      <w:pPr>
        <w:suppressAutoHyphens/>
        <w:autoSpaceDN w:val="0"/>
        <w:spacing w:after="200" w:line="276" w:lineRule="auto"/>
        <w:jc w:val="right"/>
        <w:textAlignment w:val="baseline"/>
      </w:pPr>
      <w:r w:rsidRPr="00AA263A">
        <w:rPr>
          <w:rFonts w:ascii="Times New Roman" w:eastAsia="SimSun" w:hAnsi="Times New Roman" w:cs="Times New Roman"/>
          <w:color w:val="000000"/>
          <w:kern w:val="3"/>
          <w:sz w:val="24"/>
        </w:rPr>
        <w:t xml:space="preserve">Organizatorzy: </w:t>
      </w:r>
      <w:r w:rsidRPr="00AA263A">
        <w:rPr>
          <w:rFonts w:ascii="Times New Roman" w:eastAsia="SimSun" w:hAnsi="Times New Roman" w:cs="Times New Roman"/>
          <w:color w:val="000000"/>
          <w:kern w:val="3"/>
          <w:sz w:val="24"/>
        </w:rPr>
        <w:br/>
        <w:t>Bożena Książek i Aleksandra Paluszkiewicz</w:t>
      </w:r>
    </w:p>
    <w:p w:rsidR="006611B6" w:rsidRDefault="006611B6">
      <w:bookmarkStart w:id="1" w:name="_GoBack"/>
      <w:bookmarkEnd w:id="1"/>
    </w:p>
    <w:sectPr w:rsidR="006611B6" w:rsidSect="00FF6356">
      <w:pgSz w:w="11906" w:h="16838"/>
      <w:pgMar w:top="993" w:right="707" w:bottom="141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70F"/>
    <w:multiLevelType w:val="multilevel"/>
    <w:tmpl w:val="CED2FAD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70969B5"/>
    <w:multiLevelType w:val="multilevel"/>
    <w:tmpl w:val="44A00850"/>
    <w:styleLink w:val="WWNum1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76"/>
    <w:rsid w:val="00463876"/>
    <w:rsid w:val="006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2831-1756-4AB8-88F4-4AD6CE6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9">
    <w:name w:val="WWNum9"/>
    <w:basedOn w:val="Bezlisty"/>
    <w:rsid w:val="00463876"/>
    <w:pPr>
      <w:numPr>
        <w:numId w:val="1"/>
      </w:numPr>
    </w:pPr>
  </w:style>
  <w:style w:type="numbering" w:customStyle="1" w:styleId="WWNum17">
    <w:name w:val="WWNum17"/>
    <w:basedOn w:val="Bezlisty"/>
    <w:rsid w:val="0046387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.konkursy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2022-03-17T13:26:00Z</dcterms:created>
  <dcterms:modified xsi:type="dcterms:W3CDTF">2022-03-17T13:27:00Z</dcterms:modified>
</cp:coreProperties>
</file>